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714E5" w14:textId="77777777" w:rsidR="007F3164" w:rsidRPr="007F3164" w:rsidRDefault="007F3164" w:rsidP="00D152EB">
      <w:pPr>
        <w:spacing w:line="360" w:lineRule="exact"/>
        <w:contextualSpacing/>
        <w:jc w:val="center"/>
        <w:rPr>
          <w:rFonts w:ascii="宋体" w:eastAsia="宋体" w:hAnsi="宋体" w:hint="eastAsia"/>
          <w:b/>
          <w:bCs/>
        </w:rPr>
      </w:pPr>
      <w:r w:rsidRPr="007F3164">
        <w:rPr>
          <w:rFonts w:ascii="宋体" w:eastAsia="宋体" w:hAnsi="宋体"/>
          <w:b/>
          <w:bCs/>
        </w:rPr>
        <w:t>关于我们</w:t>
      </w:r>
    </w:p>
    <w:p w14:paraId="5639534E" w14:textId="66C42FC5" w:rsidR="007F3164" w:rsidRDefault="007F3164" w:rsidP="00D152EB">
      <w:pPr>
        <w:spacing w:line="360" w:lineRule="exact"/>
        <w:ind w:firstLineChars="200" w:firstLine="420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</w:rPr>
        <w:t>深圳市法通达科技有限公司成立于深圳，是一家专注于互联网法律服务领域的科技企业，运营"法通达"智能法律服务平台（</w:t>
      </w:r>
      <w:hyperlink r:id="rId7" w:history="1">
        <w:r w:rsidRPr="007F3164">
          <w:rPr>
            <w:rStyle w:val="af2"/>
            <w:rFonts w:ascii="宋体" w:eastAsia="宋体" w:hAnsi="宋体"/>
          </w:rPr>
          <w:t>www.fatongda.cn</w:t>
        </w:r>
      </w:hyperlink>
      <w:r w:rsidRPr="007F3164">
        <w:rPr>
          <w:rFonts w:ascii="宋体" w:eastAsia="宋体" w:hAnsi="宋体"/>
        </w:rPr>
        <w:t>）。</w:t>
      </w:r>
    </w:p>
    <w:p w14:paraId="2904A4B8" w14:textId="77777777" w:rsidR="00D152EB" w:rsidRPr="00D152EB" w:rsidRDefault="00D152EB" w:rsidP="00D152EB">
      <w:pPr>
        <w:spacing w:line="360" w:lineRule="exact"/>
        <w:ind w:firstLineChars="200" w:firstLine="420"/>
        <w:contextualSpacing/>
        <w:rPr>
          <w:rFonts w:ascii="宋体" w:eastAsia="宋体" w:hAnsi="宋体" w:hint="eastAsia"/>
        </w:rPr>
      </w:pPr>
    </w:p>
    <w:p w14:paraId="703DC76D" w14:textId="6C06C8C1" w:rsidR="007F3164" w:rsidRPr="00D152EB" w:rsidRDefault="007F3164" w:rsidP="00D152EB">
      <w:pPr>
        <w:spacing w:line="360" w:lineRule="exact"/>
        <w:ind w:firstLineChars="200" w:firstLine="420"/>
        <w:contextualSpacing/>
        <w:rPr>
          <w:rFonts w:hint="eastAsia"/>
        </w:rPr>
      </w:pPr>
      <w:r w:rsidRPr="007F3164">
        <w:rPr>
          <w:rFonts w:ascii="宋体" w:eastAsia="宋体" w:hAnsi="宋体"/>
        </w:rPr>
        <w:t>法通达</w:t>
      </w:r>
      <w:r w:rsidR="00D152EB" w:rsidRPr="007E016A">
        <w:t>平台依托大数据、智能算法技术，实现用户法律需求与执业律师之间的智能匹配，平台所有法律咨询服务均由真实执业律师提供。</w:t>
      </w:r>
      <w:r w:rsidRPr="007F3164">
        <w:rPr>
          <w:rFonts w:ascii="宋体" w:eastAsia="宋体" w:hAnsi="宋体"/>
        </w:rPr>
        <w:t>平台以AI技术为引擎，连接普通用户与执业律师，致力于为用户提供专业、普惠、高效的在线法律咨询服务，让法律支持触手可及。</w:t>
      </w:r>
    </w:p>
    <w:p w14:paraId="0D18969D" w14:textId="77777777" w:rsidR="007F3164" w:rsidRPr="007F3164" w:rsidRDefault="007F3164" w:rsidP="00D152EB">
      <w:pPr>
        <w:spacing w:line="360" w:lineRule="exact"/>
        <w:ind w:firstLineChars="200" w:firstLine="422"/>
        <w:contextualSpacing/>
        <w:rPr>
          <w:rFonts w:ascii="宋体" w:eastAsia="宋体" w:hAnsi="宋体" w:hint="eastAsia"/>
          <w:b/>
          <w:bCs/>
        </w:rPr>
      </w:pPr>
      <w:r w:rsidRPr="007F3164">
        <w:rPr>
          <w:rFonts w:ascii="宋体" w:eastAsia="宋体" w:hAnsi="宋体"/>
          <w:b/>
          <w:bCs/>
        </w:rPr>
        <w:t>平台服务内容</w:t>
      </w:r>
    </w:p>
    <w:p w14:paraId="0356BBD0" w14:textId="00DB63C0" w:rsidR="007F3164" w:rsidRPr="007F3164" w:rsidRDefault="007F3164" w:rsidP="00D152EB">
      <w:pPr>
        <w:numPr>
          <w:ilvl w:val="0"/>
          <w:numId w:val="1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  <w:b/>
          <w:bCs/>
        </w:rPr>
        <w:t>智能匹配服务</w:t>
      </w:r>
      <w:r w:rsidRPr="007F3164">
        <w:rPr>
          <w:rFonts w:ascii="宋体" w:eastAsia="宋体" w:hAnsi="宋体"/>
        </w:rPr>
        <w:t>：用户通过平台</w:t>
      </w:r>
      <w:r w:rsidR="00CB0AA2">
        <w:rPr>
          <w:rFonts w:ascii="宋体" w:eastAsia="宋体" w:hAnsi="宋体" w:hint="eastAsia"/>
        </w:rPr>
        <w:t>帅选律师</w:t>
      </w:r>
      <w:r w:rsidRPr="007F3164">
        <w:rPr>
          <w:rFonts w:ascii="宋体" w:eastAsia="宋体" w:hAnsi="宋体"/>
        </w:rPr>
        <w:t>，系统根据</w:t>
      </w:r>
      <w:r w:rsidR="00CB0AA2">
        <w:rPr>
          <w:rFonts w:ascii="宋体" w:eastAsia="宋体" w:hAnsi="宋体" w:hint="eastAsia"/>
        </w:rPr>
        <w:t>用户的帅选，通过</w:t>
      </w:r>
      <w:r w:rsidRPr="007F3164">
        <w:rPr>
          <w:rFonts w:ascii="宋体" w:eastAsia="宋体" w:hAnsi="宋体"/>
        </w:rPr>
        <w:t>智能算法匹配对应专业领域的认证律师，实现精准</w:t>
      </w:r>
      <w:r w:rsidRPr="005A6510">
        <w:rPr>
          <w:rFonts w:ascii="宋体" w:eastAsia="宋体" w:hAnsi="宋体" w:hint="eastAsia"/>
        </w:rPr>
        <w:t>实时</w:t>
      </w:r>
      <w:r w:rsidRPr="007F3164">
        <w:rPr>
          <w:rFonts w:ascii="宋体" w:eastAsia="宋体" w:hAnsi="宋体"/>
        </w:rPr>
        <w:t>对接。</w:t>
      </w:r>
    </w:p>
    <w:p w14:paraId="316FC593" w14:textId="297244C0" w:rsidR="007F3164" w:rsidRPr="007F3164" w:rsidRDefault="007F3164" w:rsidP="00D152EB">
      <w:pPr>
        <w:numPr>
          <w:ilvl w:val="0"/>
          <w:numId w:val="1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  <w:b/>
          <w:bCs/>
        </w:rPr>
        <w:t>在线咨询服务</w:t>
      </w:r>
      <w:r w:rsidRPr="007F3164">
        <w:rPr>
          <w:rFonts w:ascii="宋体" w:eastAsia="宋体" w:hAnsi="宋体"/>
        </w:rPr>
        <w:t>：平台提供实时音视频咨询功能，用户与律师可通过高清视频、语音进行</w:t>
      </w:r>
      <w:r w:rsidRPr="005A6510">
        <w:rPr>
          <w:rFonts w:ascii="宋体" w:eastAsia="宋体" w:hAnsi="宋体" w:hint="eastAsia"/>
        </w:rPr>
        <w:t>一对一</w:t>
      </w:r>
      <w:r w:rsidRPr="007F3164">
        <w:rPr>
          <w:rFonts w:ascii="宋体" w:eastAsia="宋体" w:hAnsi="宋体"/>
        </w:rPr>
        <w:t>在线沟通，足不出户解决法律问题。</w:t>
      </w:r>
    </w:p>
    <w:p w14:paraId="27FB55EC" w14:textId="77777777" w:rsidR="007F3164" w:rsidRPr="007F3164" w:rsidRDefault="007F3164" w:rsidP="00D152EB">
      <w:pPr>
        <w:numPr>
          <w:ilvl w:val="0"/>
          <w:numId w:val="1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  <w:b/>
          <w:bCs/>
        </w:rPr>
        <w:t>律师信息展示</w:t>
      </w:r>
      <w:r w:rsidRPr="007F3164">
        <w:rPr>
          <w:rFonts w:ascii="宋体" w:eastAsia="宋体" w:hAnsi="宋体"/>
        </w:rPr>
        <w:t>：平台展示入驻律师的专业领域、执业年限、执业资质等信息，供用户查询和选择。</w:t>
      </w:r>
    </w:p>
    <w:p w14:paraId="701BF714" w14:textId="0A77AC49" w:rsidR="007F3164" w:rsidRDefault="007F3164" w:rsidP="00D152EB">
      <w:pPr>
        <w:numPr>
          <w:ilvl w:val="0"/>
          <w:numId w:val="1"/>
        </w:numPr>
        <w:spacing w:line="360" w:lineRule="exact"/>
        <w:contextualSpacing/>
        <w:rPr>
          <w:rFonts w:ascii="宋体" w:eastAsia="宋体" w:hAnsi="宋体"/>
        </w:rPr>
      </w:pPr>
      <w:r w:rsidRPr="007F3164">
        <w:rPr>
          <w:rFonts w:ascii="宋体" w:eastAsia="宋体" w:hAnsi="宋体"/>
          <w:b/>
          <w:bCs/>
        </w:rPr>
        <w:t>律师入驻服务</w:t>
      </w:r>
      <w:r w:rsidRPr="007F3164">
        <w:rPr>
          <w:rFonts w:ascii="宋体" w:eastAsia="宋体" w:hAnsi="宋体"/>
        </w:rPr>
        <w:t>：面向全国执业律师开放入驻通道，律师经资质审核认证后可在平台承接在线</w:t>
      </w:r>
      <w:r w:rsidRPr="005A6510">
        <w:rPr>
          <w:rFonts w:ascii="宋体" w:eastAsia="宋体" w:hAnsi="宋体" w:hint="eastAsia"/>
        </w:rPr>
        <w:t>一对一法律</w:t>
      </w:r>
      <w:r w:rsidRPr="007F3164">
        <w:rPr>
          <w:rFonts w:ascii="宋体" w:eastAsia="宋体" w:hAnsi="宋体"/>
        </w:rPr>
        <w:t>咨询业务。</w:t>
      </w:r>
    </w:p>
    <w:p w14:paraId="1A324487" w14:textId="75807DB0" w:rsidR="005A4302" w:rsidRPr="007F3164" w:rsidRDefault="005A4302" w:rsidP="00D152EB">
      <w:pPr>
        <w:numPr>
          <w:ilvl w:val="0"/>
          <w:numId w:val="1"/>
        </w:numPr>
        <w:spacing w:line="360" w:lineRule="exact"/>
        <w:contextualSpacing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b/>
          <w:bCs/>
        </w:rPr>
        <w:t>平台不提供</w:t>
      </w:r>
      <w:r w:rsidR="00FA55B7">
        <w:rPr>
          <w:rFonts w:ascii="宋体" w:eastAsia="宋体" w:hAnsi="宋体" w:hint="eastAsia"/>
          <w:b/>
          <w:bCs/>
        </w:rPr>
        <w:t>注册</w:t>
      </w:r>
      <w:r>
        <w:rPr>
          <w:rFonts w:ascii="宋体" w:eastAsia="宋体" w:hAnsi="宋体" w:hint="eastAsia"/>
          <w:b/>
          <w:bCs/>
        </w:rPr>
        <w:t>用户</w:t>
      </w:r>
      <w:r w:rsidR="00CB0AA2">
        <w:rPr>
          <w:rFonts w:ascii="宋体" w:eastAsia="宋体" w:hAnsi="宋体" w:hint="eastAsia"/>
          <w:b/>
          <w:bCs/>
        </w:rPr>
        <w:t>或</w:t>
      </w:r>
      <w:r w:rsidR="00FA55B7">
        <w:rPr>
          <w:rFonts w:ascii="宋体" w:eastAsia="宋体" w:hAnsi="宋体" w:hint="eastAsia"/>
          <w:b/>
          <w:bCs/>
        </w:rPr>
        <w:t>认证</w:t>
      </w:r>
      <w:r>
        <w:rPr>
          <w:rFonts w:ascii="宋体" w:eastAsia="宋体" w:hAnsi="宋体" w:hint="eastAsia"/>
          <w:b/>
          <w:bCs/>
        </w:rPr>
        <w:t>律师发布</w:t>
      </w:r>
      <w:r w:rsidR="00CB0AA2">
        <w:rPr>
          <w:rFonts w:ascii="宋体" w:eastAsia="宋体" w:hAnsi="宋体" w:hint="eastAsia"/>
          <w:b/>
          <w:bCs/>
        </w:rPr>
        <w:t>图文</w:t>
      </w:r>
      <w:r>
        <w:rPr>
          <w:rFonts w:ascii="宋体" w:eastAsia="宋体" w:hAnsi="宋体" w:hint="eastAsia"/>
          <w:b/>
          <w:bCs/>
        </w:rPr>
        <w:t>信息</w:t>
      </w:r>
      <w:r w:rsidR="00AA267E">
        <w:rPr>
          <w:rFonts w:ascii="宋体" w:eastAsia="宋体" w:hAnsi="宋体" w:hint="eastAsia"/>
          <w:b/>
          <w:bCs/>
        </w:rPr>
        <w:t>，并对外展示的</w:t>
      </w:r>
      <w:r w:rsidR="00CB0AA2">
        <w:rPr>
          <w:rFonts w:ascii="宋体" w:eastAsia="宋体" w:hAnsi="宋体" w:hint="eastAsia"/>
          <w:b/>
          <w:bCs/>
        </w:rPr>
        <w:t>服务</w:t>
      </w:r>
      <w:r>
        <w:rPr>
          <w:rFonts w:ascii="宋体" w:eastAsia="宋体" w:hAnsi="宋体" w:hint="eastAsia"/>
          <w:b/>
          <w:bCs/>
        </w:rPr>
        <w:t>。</w:t>
      </w:r>
    </w:p>
    <w:p w14:paraId="7BE2AAE1" w14:textId="77777777" w:rsidR="007F3164" w:rsidRPr="007F3164" w:rsidRDefault="007F3164" w:rsidP="00D152EB">
      <w:pPr>
        <w:spacing w:line="360" w:lineRule="exact"/>
        <w:ind w:firstLineChars="200" w:firstLine="422"/>
        <w:contextualSpacing/>
        <w:rPr>
          <w:rFonts w:ascii="宋体" w:eastAsia="宋体" w:hAnsi="宋体" w:hint="eastAsia"/>
          <w:b/>
          <w:bCs/>
        </w:rPr>
      </w:pPr>
      <w:r w:rsidRPr="007F3164">
        <w:rPr>
          <w:rFonts w:ascii="宋体" w:eastAsia="宋体" w:hAnsi="宋体"/>
          <w:b/>
          <w:bCs/>
        </w:rPr>
        <w:t>服务对象</w:t>
      </w:r>
    </w:p>
    <w:p w14:paraId="41C27A3E" w14:textId="77777777" w:rsidR="007F3164" w:rsidRPr="007F3164" w:rsidRDefault="007F3164" w:rsidP="00D152EB">
      <w:pPr>
        <w:numPr>
          <w:ilvl w:val="0"/>
          <w:numId w:val="2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  <w:b/>
          <w:bCs/>
        </w:rPr>
        <w:t>个人用户</w:t>
      </w:r>
      <w:r w:rsidRPr="007F3164">
        <w:rPr>
          <w:rFonts w:ascii="宋体" w:eastAsia="宋体" w:hAnsi="宋体"/>
        </w:rPr>
        <w:t>：有法律咨询需求的普通公众，可通过平台便捷获取专业法律支持。</w:t>
      </w:r>
    </w:p>
    <w:p w14:paraId="5CD863C7" w14:textId="77777777" w:rsidR="007F3164" w:rsidRPr="007F3164" w:rsidRDefault="007F3164" w:rsidP="00D152EB">
      <w:pPr>
        <w:numPr>
          <w:ilvl w:val="0"/>
          <w:numId w:val="2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  <w:b/>
          <w:bCs/>
        </w:rPr>
        <w:t>执业律师</w:t>
      </w:r>
      <w:r w:rsidRPr="007F3164">
        <w:rPr>
          <w:rFonts w:ascii="宋体" w:eastAsia="宋体" w:hAnsi="宋体"/>
        </w:rPr>
        <w:t>：经认证的专业律师，可通过平台拓展案源、实现职业价值。</w:t>
      </w:r>
    </w:p>
    <w:p w14:paraId="7478BF87" w14:textId="77777777" w:rsidR="007F3164" w:rsidRPr="007F3164" w:rsidRDefault="007F3164" w:rsidP="00D152EB">
      <w:pPr>
        <w:spacing w:line="360" w:lineRule="exact"/>
        <w:ind w:firstLineChars="200" w:firstLine="422"/>
        <w:contextualSpacing/>
        <w:rPr>
          <w:rFonts w:ascii="宋体" w:eastAsia="宋体" w:hAnsi="宋体" w:hint="eastAsia"/>
          <w:b/>
          <w:bCs/>
        </w:rPr>
      </w:pPr>
      <w:r w:rsidRPr="007F3164">
        <w:rPr>
          <w:rFonts w:ascii="宋体" w:eastAsia="宋体" w:hAnsi="宋体"/>
          <w:b/>
          <w:bCs/>
        </w:rPr>
        <w:t>公司愿景</w:t>
      </w:r>
    </w:p>
    <w:p w14:paraId="57589002" w14:textId="77777777" w:rsidR="007F3164" w:rsidRPr="007F3164" w:rsidRDefault="007F3164" w:rsidP="00D152EB">
      <w:pPr>
        <w:spacing w:line="360" w:lineRule="exact"/>
        <w:ind w:firstLineChars="200" w:firstLine="420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</w:rPr>
        <w:t>我们致力于打破时空限制，通过技术手段重塑法律服务供需匹配链路，推动法律服务提质增效、便民利民、全民普惠，共建专业、透明、可靠的法律服务新生态。</w:t>
      </w:r>
    </w:p>
    <w:p w14:paraId="7B998134" w14:textId="77777777" w:rsidR="007F3164" w:rsidRPr="007F3164" w:rsidRDefault="007F3164" w:rsidP="00D152EB">
      <w:pPr>
        <w:spacing w:line="360" w:lineRule="exact"/>
        <w:ind w:firstLineChars="200" w:firstLine="422"/>
        <w:contextualSpacing/>
        <w:rPr>
          <w:rFonts w:ascii="宋体" w:eastAsia="宋体" w:hAnsi="宋体" w:hint="eastAsia"/>
          <w:b/>
          <w:bCs/>
        </w:rPr>
      </w:pPr>
      <w:r w:rsidRPr="007F3164">
        <w:rPr>
          <w:rFonts w:ascii="宋体" w:eastAsia="宋体" w:hAnsi="宋体"/>
          <w:b/>
          <w:bCs/>
        </w:rPr>
        <w:t>联系方式</w:t>
      </w:r>
    </w:p>
    <w:p w14:paraId="4AFE97FC" w14:textId="3AA90683" w:rsidR="007F3164" w:rsidRPr="007F3164" w:rsidRDefault="007F3164" w:rsidP="00D152EB">
      <w:pPr>
        <w:numPr>
          <w:ilvl w:val="0"/>
          <w:numId w:val="3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</w:rPr>
        <w:t>公司地址：深圳市南山区粤海街道粤桂社区白石路3818号阳光粤海花园二期3栋512</w:t>
      </w:r>
    </w:p>
    <w:p w14:paraId="24196E33" w14:textId="77777777" w:rsidR="007F3164" w:rsidRPr="007F3164" w:rsidRDefault="007F3164" w:rsidP="00D152EB">
      <w:pPr>
        <w:numPr>
          <w:ilvl w:val="0"/>
          <w:numId w:val="3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</w:rPr>
        <w:t>联系邮箱：contact@fatongda.cn</w:t>
      </w:r>
    </w:p>
    <w:p w14:paraId="7EA55139" w14:textId="6DE69691" w:rsidR="007F3164" w:rsidRPr="007F3164" w:rsidRDefault="007F3164" w:rsidP="00D152EB">
      <w:pPr>
        <w:numPr>
          <w:ilvl w:val="0"/>
          <w:numId w:val="3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</w:rPr>
        <w:t>服务热线：19270303661</w:t>
      </w:r>
    </w:p>
    <w:p w14:paraId="2729E87A" w14:textId="422B2D57" w:rsidR="007F3164" w:rsidRPr="007F3164" w:rsidRDefault="007F3164" w:rsidP="00D152EB">
      <w:pPr>
        <w:numPr>
          <w:ilvl w:val="0"/>
          <w:numId w:val="3"/>
        </w:numPr>
        <w:spacing w:line="360" w:lineRule="exact"/>
        <w:contextualSpacing/>
        <w:rPr>
          <w:rFonts w:ascii="宋体" w:eastAsia="宋体" w:hAnsi="宋体" w:hint="eastAsia"/>
        </w:rPr>
      </w:pPr>
      <w:r w:rsidRPr="007F3164">
        <w:rPr>
          <w:rFonts w:ascii="宋体" w:eastAsia="宋体" w:hAnsi="宋体"/>
        </w:rPr>
        <w:t>工作时间：周一至周日09:00 - 21:00</w:t>
      </w:r>
    </w:p>
    <w:p w14:paraId="1187398B" w14:textId="77777777" w:rsidR="005D1019" w:rsidRPr="0082212F" w:rsidRDefault="005D1019" w:rsidP="00D152EB">
      <w:pPr>
        <w:spacing w:line="360" w:lineRule="exact"/>
        <w:contextualSpacing/>
        <w:rPr>
          <w:rFonts w:ascii="宋体" w:eastAsia="宋体" w:hAnsi="宋体" w:hint="eastAsia"/>
        </w:rPr>
      </w:pPr>
    </w:p>
    <w:sectPr w:rsidR="005D1019" w:rsidRPr="008221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CAD6" w14:textId="77777777" w:rsidR="00A85419" w:rsidRDefault="00A85419" w:rsidP="007F3164">
      <w:pPr>
        <w:rPr>
          <w:rFonts w:hint="eastAsia"/>
        </w:rPr>
      </w:pPr>
      <w:r>
        <w:separator/>
      </w:r>
    </w:p>
  </w:endnote>
  <w:endnote w:type="continuationSeparator" w:id="0">
    <w:p w14:paraId="15F83CEC" w14:textId="77777777" w:rsidR="00A85419" w:rsidRDefault="00A85419" w:rsidP="007F31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2ADA0" w14:textId="77777777" w:rsidR="00A85419" w:rsidRDefault="00A85419" w:rsidP="007F3164">
      <w:pPr>
        <w:rPr>
          <w:rFonts w:hint="eastAsia"/>
        </w:rPr>
      </w:pPr>
      <w:r>
        <w:separator/>
      </w:r>
    </w:p>
  </w:footnote>
  <w:footnote w:type="continuationSeparator" w:id="0">
    <w:p w14:paraId="661D7EDE" w14:textId="77777777" w:rsidR="00A85419" w:rsidRDefault="00A85419" w:rsidP="007F31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40157"/>
    <w:multiLevelType w:val="multilevel"/>
    <w:tmpl w:val="48541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E33FF9"/>
    <w:multiLevelType w:val="multilevel"/>
    <w:tmpl w:val="F698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12282E"/>
    <w:multiLevelType w:val="multilevel"/>
    <w:tmpl w:val="71D0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6324905">
    <w:abstractNumId w:val="0"/>
  </w:num>
  <w:num w:numId="2" w16cid:durableId="1867021102">
    <w:abstractNumId w:val="1"/>
  </w:num>
  <w:num w:numId="3" w16cid:durableId="728500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03"/>
    <w:rsid w:val="000402BB"/>
    <w:rsid w:val="00133022"/>
    <w:rsid w:val="001467D5"/>
    <w:rsid w:val="0049341F"/>
    <w:rsid w:val="005A4302"/>
    <w:rsid w:val="005A6510"/>
    <w:rsid w:val="005D1019"/>
    <w:rsid w:val="007F3164"/>
    <w:rsid w:val="0082212F"/>
    <w:rsid w:val="008E2309"/>
    <w:rsid w:val="0097180A"/>
    <w:rsid w:val="00A85419"/>
    <w:rsid w:val="00AA267E"/>
    <w:rsid w:val="00AA6D17"/>
    <w:rsid w:val="00AB175A"/>
    <w:rsid w:val="00B71103"/>
    <w:rsid w:val="00CB0AA2"/>
    <w:rsid w:val="00D152EB"/>
    <w:rsid w:val="00FA55B7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AE8067"/>
  <w15:chartTrackingRefBased/>
  <w15:docId w15:val="{42D4A336-6DB2-495D-A13F-A0DAB14F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11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1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10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10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10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1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1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1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110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1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1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110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110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110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11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11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11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11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1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1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11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11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11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11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11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1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11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110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31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F316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F3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F3164"/>
    <w:rPr>
      <w:sz w:val="18"/>
      <w:szCs w:val="18"/>
    </w:rPr>
  </w:style>
  <w:style w:type="character" w:styleId="af2">
    <w:name w:val="Hyperlink"/>
    <w:basedOn w:val="a0"/>
    <w:uiPriority w:val="99"/>
    <w:unhideWhenUsed/>
    <w:rsid w:val="007F3164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F3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tongda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356</Words>
  <Characters>393</Characters>
  <Application>Microsoft Office Word</Application>
  <DocSecurity>0</DocSecurity>
  <Lines>16</Lines>
  <Paragraphs>19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XinLiang Yang</dc:creator>
  <cp:keywords/>
  <dc:description/>
  <cp:lastModifiedBy>XinLiang Yang</cp:lastModifiedBy>
  <cp:revision>11</cp:revision>
  <dcterms:created xsi:type="dcterms:W3CDTF">2026-09-26T08:48:00Z</dcterms:created>
  <dcterms:modified xsi:type="dcterms:W3CDTF">2026-09-26T10:36:00Z</dcterms:modified>
</cp:coreProperties>
</file>